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91" w:rsidRDefault="00F56791" w:rsidP="00F56791">
      <w:pPr>
        <w:jc w:val="center"/>
        <w:rPr>
          <w:sz w:val="32"/>
          <w:u w:val="single"/>
        </w:rPr>
      </w:pPr>
      <w:r w:rsidRPr="00F56791">
        <w:rPr>
          <w:sz w:val="32"/>
          <w:u w:val="single"/>
        </w:rPr>
        <w:t>Element Infographic</w:t>
      </w:r>
    </w:p>
    <w:p w:rsidR="00F56791" w:rsidRDefault="00F56791" w:rsidP="00F56791">
      <w:r>
        <w:t>You will be creating an infographic of an element.  Please choose from elements #1-20 as these are the elements you will be required to know this year.</w:t>
      </w:r>
      <w:r w:rsidR="00EE14FA">
        <w:t xml:space="preserve">  This is due March 29</w:t>
      </w:r>
      <w:r w:rsidR="00EE14FA" w:rsidRPr="000B5891">
        <w:rPr>
          <w:vertAlign w:val="superscript"/>
        </w:rPr>
        <w:t>th</w:t>
      </w:r>
      <w:r w:rsidR="000B5891">
        <w:t xml:space="preserve"> – your first day back after Spring Break!!! Remember, infographics arrange information to it is organized, easy to read and broken into SMALL PIECES OF INFORMATION.  They are also very visual. Feel free to complete using a computer program or by hand on paper.</w:t>
      </w:r>
    </w:p>
    <w:p w:rsidR="00F56791" w:rsidRDefault="00F56791" w:rsidP="00F56791"/>
    <w:p w:rsidR="00F56791" w:rsidRDefault="00F56791" w:rsidP="00F56791">
      <w:r>
        <w:t>You must include:</w:t>
      </w:r>
    </w:p>
    <w:p w:rsidR="00F56791" w:rsidRDefault="00F56791" w:rsidP="00F56791">
      <w:r>
        <w:tab/>
        <w:t xml:space="preserve">General Information </w:t>
      </w:r>
    </w:p>
    <w:p w:rsidR="00A30621" w:rsidRDefault="00A30621" w:rsidP="00F56791">
      <w:r>
        <w:tab/>
      </w:r>
      <w:r>
        <w:tab/>
        <w:t>A couple interesting facts (When discovered, where found etc., name info)</w:t>
      </w:r>
    </w:p>
    <w:p w:rsidR="00A30621" w:rsidRDefault="00A30621" w:rsidP="00F56791">
      <w:r>
        <w:tab/>
      </w:r>
      <w:r>
        <w:tab/>
        <w:t>Symbol</w:t>
      </w:r>
    </w:p>
    <w:p w:rsidR="00A30621" w:rsidRPr="00EE14FA" w:rsidRDefault="00A30621" w:rsidP="00F56791">
      <w:r>
        <w:tab/>
      </w:r>
      <w:r>
        <w:tab/>
      </w:r>
      <w:r w:rsidRPr="00EE14FA">
        <w:t xml:space="preserve">Classification (Non-metal, metal, family, group </w:t>
      </w:r>
      <w:proofErr w:type="spellStart"/>
      <w:r w:rsidRPr="00EE14FA">
        <w:t>etc</w:t>
      </w:r>
      <w:proofErr w:type="spellEnd"/>
      <w:r w:rsidRPr="00EE14FA">
        <w:t>)</w:t>
      </w:r>
    </w:p>
    <w:p w:rsidR="00A30621" w:rsidRPr="00EE14FA" w:rsidRDefault="00A30621" w:rsidP="00F56791">
      <w:r w:rsidRPr="00EE14FA">
        <w:tab/>
      </w:r>
      <w:r w:rsidRPr="00EE14FA">
        <w:tab/>
        <w:t>Atomic</w:t>
      </w:r>
      <w:r w:rsidR="00F96459" w:rsidRPr="00EE14FA">
        <w:t xml:space="preserve"> #</w:t>
      </w:r>
    </w:p>
    <w:p w:rsidR="00A30621" w:rsidRDefault="00A30621" w:rsidP="00F56791">
      <w:pPr>
        <w:rPr>
          <w:lang w:val="fr-CA"/>
        </w:rPr>
      </w:pPr>
      <w:r w:rsidRPr="00EE14FA">
        <w:tab/>
      </w:r>
      <w:r w:rsidRPr="00EE14FA">
        <w:tab/>
      </w:r>
      <w:proofErr w:type="gramStart"/>
      <w:r>
        <w:rPr>
          <w:lang w:val="fr-CA"/>
        </w:rPr>
        <w:t>#'s</w:t>
      </w:r>
      <w:proofErr w:type="gramEnd"/>
      <w:r>
        <w:rPr>
          <w:lang w:val="fr-CA"/>
        </w:rPr>
        <w:t xml:space="preserve"> of </w:t>
      </w:r>
      <w:proofErr w:type="spellStart"/>
      <w:r>
        <w:rPr>
          <w:lang w:val="fr-CA"/>
        </w:rPr>
        <w:t>subatomic</w:t>
      </w:r>
      <w:proofErr w:type="spellEnd"/>
      <w:r>
        <w:rPr>
          <w:lang w:val="fr-CA"/>
        </w:rPr>
        <w:t xml:space="preserve"> </w:t>
      </w:r>
      <w:proofErr w:type="spellStart"/>
      <w:r>
        <w:rPr>
          <w:lang w:val="fr-CA"/>
        </w:rPr>
        <w:t>particles</w:t>
      </w:r>
      <w:proofErr w:type="spellEnd"/>
    </w:p>
    <w:p w:rsidR="00A30621" w:rsidRDefault="00A30621" w:rsidP="00F56791">
      <w:pPr>
        <w:rPr>
          <w:lang w:val="fr-CA"/>
        </w:rPr>
      </w:pPr>
      <w:r>
        <w:rPr>
          <w:lang w:val="fr-CA"/>
        </w:rPr>
        <w:tab/>
      </w:r>
      <w:r>
        <w:rPr>
          <w:lang w:val="fr-CA"/>
        </w:rPr>
        <w:tab/>
        <w:t>Common Uses</w:t>
      </w:r>
    </w:p>
    <w:p w:rsidR="00A30621" w:rsidRDefault="00A30621" w:rsidP="00F56791">
      <w:pPr>
        <w:rPr>
          <w:lang w:val="fr-CA"/>
        </w:rPr>
      </w:pPr>
      <w:r>
        <w:rPr>
          <w:lang w:val="fr-CA"/>
        </w:rPr>
        <w:tab/>
      </w:r>
      <w:r>
        <w:rPr>
          <w:lang w:val="fr-CA"/>
        </w:rPr>
        <w:tab/>
        <w:t>Common Compounds</w:t>
      </w:r>
    </w:p>
    <w:p w:rsidR="00A30621" w:rsidRDefault="00A30621" w:rsidP="00F56791">
      <w:pPr>
        <w:rPr>
          <w:lang w:val="fr-CA"/>
        </w:rPr>
      </w:pPr>
      <w:r>
        <w:rPr>
          <w:lang w:val="fr-CA"/>
        </w:rPr>
        <w:tab/>
      </w:r>
      <w:r>
        <w:rPr>
          <w:lang w:val="fr-CA"/>
        </w:rPr>
        <w:tab/>
        <w:t>Picture (</w:t>
      </w:r>
      <w:proofErr w:type="spellStart"/>
      <w:r>
        <w:rPr>
          <w:lang w:val="fr-CA"/>
        </w:rPr>
        <w:t>physical</w:t>
      </w:r>
      <w:proofErr w:type="spellEnd"/>
      <w:r>
        <w:rPr>
          <w:lang w:val="fr-CA"/>
        </w:rPr>
        <w:t xml:space="preserve"> </w:t>
      </w:r>
      <w:proofErr w:type="spellStart"/>
      <w:r>
        <w:rPr>
          <w:lang w:val="fr-CA"/>
        </w:rPr>
        <w:t>appearance</w:t>
      </w:r>
      <w:proofErr w:type="spellEnd"/>
      <w:r>
        <w:rPr>
          <w:lang w:val="fr-CA"/>
        </w:rPr>
        <w:t>)</w:t>
      </w:r>
    </w:p>
    <w:p w:rsidR="00A30621" w:rsidRDefault="00A30621" w:rsidP="00F56791">
      <w:pPr>
        <w:rPr>
          <w:lang w:val="fr-CA"/>
        </w:rPr>
      </w:pPr>
      <w:r>
        <w:rPr>
          <w:lang w:val="fr-CA"/>
        </w:rPr>
        <w:tab/>
      </w:r>
      <w:r>
        <w:rPr>
          <w:lang w:val="fr-CA"/>
        </w:rPr>
        <w:tab/>
        <w:t xml:space="preserve">Mass </w:t>
      </w:r>
      <w:proofErr w:type="spellStart"/>
      <w:r>
        <w:rPr>
          <w:lang w:val="fr-CA"/>
        </w:rPr>
        <w:t>Number</w:t>
      </w:r>
      <w:proofErr w:type="spellEnd"/>
    </w:p>
    <w:p w:rsidR="00A30621" w:rsidRDefault="00A30621" w:rsidP="00F56791">
      <w:pPr>
        <w:rPr>
          <w:lang w:val="fr-CA"/>
        </w:rPr>
      </w:pPr>
      <w:r>
        <w:rPr>
          <w:lang w:val="fr-CA"/>
        </w:rPr>
        <w:tab/>
      </w:r>
      <w:r>
        <w:rPr>
          <w:lang w:val="fr-CA"/>
        </w:rPr>
        <w:tab/>
        <w:t>Ion charge</w:t>
      </w:r>
    </w:p>
    <w:p w:rsidR="00A30621" w:rsidRPr="00A30621" w:rsidRDefault="00A30621" w:rsidP="00F56791">
      <w:pPr>
        <w:rPr>
          <w:lang w:val="fr-CA"/>
        </w:rPr>
      </w:pPr>
      <w:r>
        <w:rPr>
          <w:lang w:val="fr-CA"/>
        </w:rPr>
        <w:tab/>
      </w:r>
      <w:r>
        <w:rPr>
          <w:lang w:val="fr-CA"/>
        </w:rPr>
        <w:tab/>
      </w:r>
    </w:p>
    <w:p w:rsidR="00F56791" w:rsidRDefault="00F56791" w:rsidP="00F56791">
      <w:r w:rsidRPr="00F96459">
        <w:tab/>
      </w:r>
      <w:r>
        <w:t>Models</w:t>
      </w:r>
      <w:r w:rsidR="007073AF">
        <w:t>/Diagrams</w:t>
      </w:r>
      <w:r>
        <w:t xml:space="preserve"> </w:t>
      </w:r>
      <w:r w:rsidR="00F96459">
        <w:t>(at least 1 Bohr and 1 Lewis)</w:t>
      </w:r>
    </w:p>
    <w:p w:rsidR="00A30621" w:rsidRDefault="00A30621" w:rsidP="00F56791">
      <w:r>
        <w:tab/>
      </w:r>
      <w:r>
        <w:tab/>
        <w:t>Atom</w:t>
      </w:r>
      <w:r w:rsidR="00F96459">
        <w:t xml:space="preserve"> </w:t>
      </w:r>
    </w:p>
    <w:p w:rsidR="00A30621" w:rsidRDefault="000B5891" w:rsidP="00F56791">
      <w:bookmarkStart w:id="0" w:name="_GoBack"/>
      <w:r>
        <w:rPr>
          <w:noProof/>
        </w:rPr>
        <w:drawing>
          <wp:anchor distT="0" distB="0" distL="114300" distR="114300" simplePos="0" relativeHeight="251658240" behindDoc="0" locked="0" layoutInCell="1" allowOverlap="1" wp14:anchorId="2AA9ACEE" wp14:editId="4A5BF62F">
            <wp:simplePos x="0" y="0"/>
            <wp:positionH relativeFrom="margin">
              <wp:posOffset>2972190</wp:posOffset>
            </wp:positionH>
            <wp:positionV relativeFrom="paragraph">
              <wp:posOffset>6910</wp:posOffset>
            </wp:positionV>
            <wp:extent cx="3094591" cy="2166214"/>
            <wp:effectExtent l="0" t="0" r="0" b="5715"/>
            <wp:wrapNone/>
            <wp:docPr id="1" name="Picture 1" descr="http://www.compoundchem.com/wp-content/uploads/2013/12/grp1-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oundchem.com/wp-content/uploads/2013/12/grp1-infographi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591" cy="21662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30621">
        <w:tab/>
      </w:r>
      <w:r w:rsidR="00A30621">
        <w:tab/>
        <w:t>Ion</w:t>
      </w:r>
      <w:r w:rsidR="00F96459">
        <w:t xml:space="preserve"> </w:t>
      </w:r>
    </w:p>
    <w:p w:rsidR="00A30621" w:rsidRDefault="00A30621" w:rsidP="00F56791">
      <w:r>
        <w:tab/>
      </w:r>
      <w:r>
        <w:tab/>
        <w:t>Compound</w:t>
      </w:r>
    </w:p>
    <w:p w:rsidR="007073AF" w:rsidRPr="00F56791" w:rsidRDefault="007073AF" w:rsidP="00F56791">
      <w:r>
        <w:tab/>
      </w:r>
    </w:p>
    <w:p w:rsidR="00F56791" w:rsidRDefault="000B5891">
      <w:r>
        <w:t>Example of an infographic --</w:t>
      </w:r>
      <w:r>
        <w:sym w:font="Wingdings" w:char="F0E0"/>
      </w:r>
    </w:p>
    <w:p w:rsidR="000B5891" w:rsidRDefault="000B5891">
      <w:r>
        <w:tab/>
        <w:t>This one is for a whole group. You</w:t>
      </w:r>
    </w:p>
    <w:p w:rsidR="000B5891" w:rsidRDefault="000B5891">
      <w:r>
        <w:tab/>
      </w:r>
      <w:proofErr w:type="gramStart"/>
      <w:r>
        <w:t>only</w:t>
      </w:r>
      <w:proofErr w:type="gramEnd"/>
      <w:r>
        <w:t xml:space="preserve"> need to do ONE ELEMENT.</w:t>
      </w:r>
    </w:p>
    <w:p w:rsidR="009F60D4" w:rsidRDefault="009F60D4"/>
    <w:sectPr w:rsidR="009F60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2F" w:rsidRDefault="00FF562F" w:rsidP="00F56791">
      <w:pPr>
        <w:spacing w:before="0" w:after="0"/>
      </w:pPr>
      <w:r>
        <w:separator/>
      </w:r>
    </w:p>
  </w:endnote>
  <w:endnote w:type="continuationSeparator" w:id="0">
    <w:p w:rsidR="00FF562F" w:rsidRDefault="00FF562F" w:rsidP="00F56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2F" w:rsidRDefault="00FF562F" w:rsidP="00F56791">
      <w:pPr>
        <w:spacing w:before="0" w:after="0"/>
      </w:pPr>
      <w:r>
        <w:separator/>
      </w:r>
    </w:p>
  </w:footnote>
  <w:footnote w:type="continuationSeparator" w:id="0">
    <w:p w:rsidR="00FF562F" w:rsidRDefault="00FF562F" w:rsidP="00F5679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91" w:rsidRDefault="00F56791">
    <w:pPr>
      <w:pStyle w:val="Header"/>
    </w:pPr>
    <w:proofErr w:type="spellStart"/>
    <w:r>
      <w:t>Nuessler</w:t>
    </w:r>
    <w:proofErr w:type="spellEnd"/>
    <w:r>
      <w:t xml:space="preserve"> – Science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91"/>
    <w:rsid w:val="000B5891"/>
    <w:rsid w:val="007073AF"/>
    <w:rsid w:val="008822CA"/>
    <w:rsid w:val="009F60D4"/>
    <w:rsid w:val="00A30621"/>
    <w:rsid w:val="00E37F58"/>
    <w:rsid w:val="00EE14FA"/>
    <w:rsid w:val="00F56791"/>
    <w:rsid w:val="00F96459"/>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60255-D2C7-4EA5-A585-E2A8C7F0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91"/>
    <w:pPr>
      <w:tabs>
        <w:tab w:val="center" w:pos="4680"/>
        <w:tab w:val="right" w:pos="9360"/>
      </w:tabs>
      <w:spacing w:before="0" w:after="0"/>
    </w:pPr>
  </w:style>
  <w:style w:type="character" w:customStyle="1" w:styleId="HeaderChar">
    <w:name w:val="Header Char"/>
    <w:basedOn w:val="DefaultParagraphFont"/>
    <w:link w:val="Header"/>
    <w:uiPriority w:val="99"/>
    <w:rsid w:val="00F56791"/>
  </w:style>
  <w:style w:type="paragraph" w:styleId="Footer">
    <w:name w:val="footer"/>
    <w:basedOn w:val="Normal"/>
    <w:link w:val="FooterChar"/>
    <w:uiPriority w:val="99"/>
    <w:unhideWhenUsed/>
    <w:rsid w:val="00F56791"/>
    <w:pPr>
      <w:tabs>
        <w:tab w:val="center" w:pos="4680"/>
        <w:tab w:val="right" w:pos="9360"/>
      </w:tabs>
      <w:spacing w:before="0" w:after="0"/>
    </w:pPr>
  </w:style>
  <w:style w:type="character" w:customStyle="1" w:styleId="FooterChar">
    <w:name w:val="Footer Char"/>
    <w:basedOn w:val="DefaultParagraphFont"/>
    <w:link w:val="Footer"/>
    <w:uiPriority w:val="99"/>
    <w:rsid w:val="00F5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2016-03-10T19:30:00Z</dcterms:created>
  <dcterms:modified xsi:type="dcterms:W3CDTF">2016-03-10T22:52:00Z</dcterms:modified>
</cp:coreProperties>
</file>